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D4" w:rsidRPr="00D24410" w:rsidRDefault="00A95CD4" w:rsidP="00A95CD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2441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внутренне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 вступительного испытания по Истории России</w:t>
      </w:r>
      <w:r w:rsidRPr="00D244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82EAD" w:rsidRPr="00F82EAD" w:rsidRDefault="00F82EAD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82EAD">
        <w:rPr>
          <w:rFonts w:ascii="Times New Roman" w:eastAsia="Calibri" w:hAnsi="Times New Roman" w:cs="Times New Roman"/>
          <w:b/>
          <w:sz w:val="24"/>
          <w:szCs w:val="28"/>
        </w:rPr>
        <w:t>Аннотация</w:t>
      </w:r>
    </w:p>
    <w:p w:rsidR="00F82EAD" w:rsidRPr="00D24410" w:rsidRDefault="00F82EAD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Программа по предмету «История России» составлена с целью выявления у </w:t>
      </w:r>
      <w:r w:rsidR="002713E8">
        <w:rPr>
          <w:rFonts w:ascii="Times New Roman" w:eastAsia="Calibri" w:hAnsi="Times New Roman" w:cs="Times New Roman"/>
          <w:sz w:val="24"/>
          <w:szCs w:val="28"/>
        </w:rPr>
        <w:t xml:space="preserve">абитуриентов, поступающих на программы </w:t>
      </w:r>
      <w:proofErr w:type="spellStart"/>
      <w:r w:rsidR="002713E8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="002713E8">
        <w:rPr>
          <w:rFonts w:ascii="Times New Roman" w:eastAsia="Calibri" w:hAnsi="Times New Roman" w:cs="Times New Roman"/>
          <w:sz w:val="24"/>
          <w:szCs w:val="28"/>
        </w:rPr>
        <w:t xml:space="preserve"> или </w:t>
      </w:r>
      <w:proofErr w:type="spellStart"/>
      <w:r w:rsidR="002713E8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="002713E8">
        <w:rPr>
          <w:rFonts w:ascii="Times New Roman" w:eastAsia="Calibri" w:hAnsi="Times New Roman" w:cs="Times New Roman"/>
          <w:sz w:val="24"/>
          <w:szCs w:val="28"/>
        </w:rPr>
        <w:t xml:space="preserve"> на базе среднего профессионального или высшего образования,</w:t>
      </w:r>
      <w:r>
        <w:rPr>
          <w:rFonts w:ascii="Times New Roman" w:eastAsia="Calibri" w:hAnsi="Times New Roman" w:cs="Times New Roman"/>
          <w:sz w:val="24"/>
          <w:szCs w:val="28"/>
        </w:rPr>
        <w:t xml:space="preserve"> знаний и навыков, подтверждающих возможность поступления для освоения направлений подготовки реализуемых Институтом в соответствии с направленностью (профилем) образовательных программ. </w:t>
      </w:r>
    </w:p>
    <w:p w:rsidR="00F82EAD" w:rsidRPr="00D24410" w:rsidRDefault="00F82EAD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4410">
        <w:rPr>
          <w:rFonts w:ascii="Times New Roman" w:eastAsia="Calibri" w:hAnsi="Times New Roman" w:cs="Times New Roman"/>
          <w:sz w:val="24"/>
          <w:szCs w:val="28"/>
        </w:rPr>
        <w:t>Внутренне</w:t>
      </w:r>
      <w:r>
        <w:rPr>
          <w:rFonts w:ascii="Times New Roman" w:eastAsia="Calibri" w:hAnsi="Times New Roman" w:cs="Times New Roman"/>
          <w:sz w:val="24"/>
          <w:szCs w:val="28"/>
        </w:rPr>
        <w:t>е</w:t>
      </w:r>
      <w:r w:rsidRPr="00D24410">
        <w:rPr>
          <w:rFonts w:ascii="Times New Roman" w:eastAsia="Calibri" w:hAnsi="Times New Roman" w:cs="Times New Roman"/>
          <w:sz w:val="24"/>
          <w:szCs w:val="28"/>
        </w:rPr>
        <w:t xml:space="preserve"> вступительное испытание по </w:t>
      </w:r>
      <w:r>
        <w:rPr>
          <w:rFonts w:ascii="Times New Roman" w:eastAsia="Calibri" w:hAnsi="Times New Roman" w:cs="Times New Roman"/>
          <w:sz w:val="24"/>
          <w:szCs w:val="28"/>
        </w:rPr>
        <w:t>истории России</w:t>
      </w:r>
      <w:r w:rsidRPr="00D24410">
        <w:rPr>
          <w:rFonts w:ascii="Times New Roman" w:eastAsia="Calibri" w:hAnsi="Times New Roman" w:cs="Times New Roman"/>
          <w:sz w:val="24"/>
          <w:szCs w:val="28"/>
        </w:rPr>
        <w:t xml:space="preserve"> не выходит за рамки данной программы, но требуют глубокой проработки всех ее элементов. </w:t>
      </w:r>
    </w:p>
    <w:p w:rsidR="00F82EAD" w:rsidRDefault="00F82EAD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4410">
        <w:rPr>
          <w:rFonts w:ascii="Times New Roman" w:eastAsia="Calibri" w:hAnsi="Times New Roman" w:cs="Times New Roman"/>
          <w:sz w:val="24"/>
          <w:szCs w:val="28"/>
        </w:rPr>
        <w:t xml:space="preserve">Цель внутреннего вступительного испытания по </w:t>
      </w:r>
      <w:r>
        <w:rPr>
          <w:rFonts w:ascii="Times New Roman" w:eastAsia="Calibri" w:hAnsi="Times New Roman" w:cs="Times New Roman"/>
          <w:sz w:val="24"/>
          <w:szCs w:val="28"/>
        </w:rPr>
        <w:t>истории России</w:t>
      </w:r>
      <w:r w:rsidRPr="00D24410">
        <w:rPr>
          <w:rFonts w:ascii="Times New Roman" w:eastAsia="Calibri" w:hAnsi="Times New Roman" w:cs="Times New Roman"/>
          <w:sz w:val="24"/>
          <w:szCs w:val="28"/>
        </w:rPr>
        <w:t>: определить соответствие уровня подготовки абитуриента для дальнейшего обучения в вузе</w:t>
      </w:r>
      <w:r>
        <w:rPr>
          <w:rFonts w:ascii="Times New Roman" w:eastAsia="Calibri" w:hAnsi="Times New Roman" w:cs="Times New Roman"/>
          <w:sz w:val="24"/>
          <w:szCs w:val="28"/>
        </w:rPr>
        <w:t xml:space="preserve"> в соответствие (профилем) образовательных программ</w:t>
      </w:r>
      <w:r w:rsidRPr="00D24410">
        <w:rPr>
          <w:rFonts w:ascii="Times New Roman" w:eastAsia="Calibri" w:hAnsi="Times New Roman" w:cs="Times New Roman"/>
          <w:sz w:val="24"/>
          <w:szCs w:val="28"/>
        </w:rPr>
        <w:t>.</w:t>
      </w:r>
    </w:p>
    <w:p w:rsidR="00A95CD4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16C0">
        <w:rPr>
          <w:rFonts w:ascii="Times New Roman" w:eastAsia="Calibri" w:hAnsi="Times New Roman" w:cs="Times New Roman"/>
          <w:b/>
          <w:sz w:val="24"/>
          <w:szCs w:val="28"/>
        </w:rPr>
        <w:t>Форма внутреннего вступительного испытания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Внутреннее вступительное испытание проводится в форме компьютерного тестирования с применением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ДОТиЭО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16C0">
        <w:rPr>
          <w:rFonts w:ascii="Times New Roman" w:eastAsia="Calibri" w:hAnsi="Times New Roman" w:cs="Times New Roman"/>
          <w:b/>
          <w:sz w:val="24"/>
          <w:szCs w:val="28"/>
        </w:rPr>
        <w:t>Содержание программы</w:t>
      </w:r>
    </w:p>
    <w:p w:rsidR="00A95CD4" w:rsidRPr="001016C0" w:rsidRDefault="00A95CD4" w:rsidP="00A95CD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16C0">
        <w:rPr>
          <w:rFonts w:ascii="Times New Roman" w:eastAsia="Times New Roman" w:hAnsi="Times New Roman" w:cs="Times New Roman"/>
          <w:sz w:val="24"/>
          <w:szCs w:val="28"/>
        </w:rPr>
        <w:t xml:space="preserve">Древнерусское государство 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16C0">
        <w:rPr>
          <w:rFonts w:ascii="Times New Roman" w:eastAsia="Times New Roman" w:hAnsi="Times New Roman" w:cs="Times New Roman"/>
          <w:sz w:val="24"/>
          <w:szCs w:val="28"/>
        </w:rPr>
        <w:t xml:space="preserve">Образование Древнерусского государства. Правление князя Олега. Правление князя Игоря. Правление князя Святослава. Правление князя Владимира. Принятие Русью христианства. Правление Ярослава Мудрого. Появление «Русской правды». Возведение храма св. Софии в Новгороде. Съезд русских князей в г. </w:t>
      </w:r>
      <w:proofErr w:type="spellStart"/>
      <w:r w:rsidRPr="001016C0">
        <w:rPr>
          <w:rFonts w:ascii="Times New Roman" w:eastAsia="Times New Roman" w:hAnsi="Times New Roman" w:cs="Times New Roman"/>
          <w:sz w:val="24"/>
          <w:szCs w:val="28"/>
        </w:rPr>
        <w:t>Любече</w:t>
      </w:r>
      <w:proofErr w:type="spellEnd"/>
      <w:r w:rsidRPr="001016C0">
        <w:rPr>
          <w:rFonts w:ascii="Times New Roman" w:eastAsia="Times New Roman" w:hAnsi="Times New Roman" w:cs="Times New Roman"/>
          <w:sz w:val="24"/>
          <w:szCs w:val="28"/>
        </w:rPr>
        <w:t xml:space="preserve">. Правление князя Владимира Мономаха. Первое летописное упоминание о Москве. Князья Владимиро-суздальского княжества Юрий Долгорукий и Андрей </w:t>
      </w:r>
      <w:proofErr w:type="spellStart"/>
      <w:r w:rsidRPr="001016C0">
        <w:rPr>
          <w:rFonts w:ascii="Times New Roman" w:eastAsia="Times New Roman" w:hAnsi="Times New Roman" w:cs="Times New Roman"/>
          <w:sz w:val="24"/>
          <w:szCs w:val="28"/>
        </w:rPr>
        <w:t>Боголюбский</w:t>
      </w:r>
      <w:proofErr w:type="spellEnd"/>
      <w:r w:rsidRPr="001016C0">
        <w:rPr>
          <w:rFonts w:ascii="Times New Roman" w:eastAsia="Times New Roman" w:hAnsi="Times New Roman" w:cs="Times New Roman"/>
          <w:sz w:val="24"/>
          <w:szCs w:val="28"/>
        </w:rPr>
        <w:t>. Создание «Слова о полку Игореве». Образование Великого княжества Литовского. Сражение на реке Калке. Нашествие хана Батыя на Северо-Восточную и Южную Русь. Разгром шведов на реке Неве князем Александром Ярославичем. Поражение немецких рыцарей на Чудском озере.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16C0">
        <w:rPr>
          <w:rFonts w:ascii="Times New Roman" w:eastAsia="Times New Roman" w:hAnsi="Times New Roman" w:cs="Times New Roman"/>
          <w:sz w:val="24"/>
          <w:szCs w:val="28"/>
        </w:rPr>
        <w:t xml:space="preserve">Борьба за объединение Руси 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16C0">
        <w:rPr>
          <w:rFonts w:ascii="Times New Roman" w:eastAsia="Times New Roman" w:hAnsi="Times New Roman" w:cs="Times New Roman"/>
          <w:sz w:val="24"/>
          <w:szCs w:val="28"/>
        </w:rPr>
        <w:t xml:space="preserve">Правление князя Ивана Калиты в Москве. </w:t>
      </w:r>
      <w:proofErr w:type="spellStart"/>
      <w:r w:rsidRPr="001016C0">
        <w:rPr>
          <w:rFonts w:ascii="Times New Roman" w:eastAsia="Times New Roman" w:hAnsi="Times New Roman" w:cs="Times New Roman"/>
          <w:sz w:val="24"/>
          <w:szCs w:val="28"/>
        </w:rPr>
        <w:t>Антиордынское</w:t>
      </w:r>
      <w:proofErr w:type="spellEnd"/>
      <w:r w:rsidRPr="001016C0">
        <w:rPr>
          <w:rFonts w:ascii="Times New Roman" w:eastAsia="Times New Roman" w:hAnsi="Times New Roman" w:cs="Times New Roman"/>
          <w:sz w:val="24"/>
          <w:szCs w:val="28"/>
        </w:rPr>
        <w:t xml:space="preserve"> восстание в Твери. Правление в Московском княжестве Дмитрия Донского. Куликовская битва. Андрей Рублев и его «Троица». Правление Василия I. Междоусобная война в Московском княжестве. Образование Казанского ханства. Правление князя Ивана III. Присоединение Новгорода к Московскому государству. «Стояние на реке Угре». Ликвидация ордынского владычества. Принятие первого Судебника. Правление князя Василия III. Вхождение Рязанского княжества в московское государство. Завершение объединения Руси. Правление Ивана Грозного. «Судебник» Ивана IV. Опричнина. Ливонская война. Царствование Федора Ивановича.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16C0">
        <w:rPr>
          <w:rFonts w:ascii="Times New Roman" w:eastAsia="Times New Roman" w:hAnsi="Times New Roman" w:cs="Times New Roman"/>
          <w:sz w:val="24"/>
          <w:szCs w:val="28"/>
        </w:rPr>
        <w:t xml:space="preserve">Московское государство в ХVI- Х VIII веках </w:t>
      </w:r>
    </w:p>
    <w:p w:rsidR="00A95CD4" w:rsidRPr="001016C0" w:rsidRDefault="00A95CD4" w:rsidP="00A95C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16C0">
        <w:rPr>
          <w:rFonts w:ascii="Times New Roman" w:eastAsia="Times New Roman" w:hAnsi="Times New Roman" w:cs="Times New Roman"/>
          <w:sz w:val="24"/>
          <w:szCs w:val="28"/>
        </w:rPr>
        <w:t xml:space="preserve">Правление Бориса Годунова. Лжедмитрий I. Правление Василия Шуйского. Лжедмитрий II. Движение И.И. </w:t>
      </w:r>
      <w:proofErr w:type="spellStart"/>
      <w:r w:rsidRPr="001016C0">
        <w:rPr>
          <w:rFonts w:ascii="Times New Roman" w:eastAsia="Times New Roman" w:hAnsi="Times New Roman" w:cs="Times New Roman"/>
          <w:sz w:val="24"/>
          <w:szCs w:val="28"/>
        </w:rPr>
        <w:t>Болотникова</w:t>
      </w:r>
      <w:proofErr w:type="spellEnd"/>
      <w:r w:rsidRPr="001016C0">
        <w:rPr>
          <w:rFonts w:ascii="Times New Roman" w:eastAsia="Times New Roman" w:hAnsi="Times New Roman" w:cs="Times New Roman"/>
          <w:sz w:val="24"/>
          <w:szCs w:val="28"/>
        </w:rPr>
        <w:t>. Освобождение Москвы. Воцарение Романовых. Соляной бунт. Медный бунт. Движение С. Разина. Воцарение Федора Алексеевича. Культура эпохи смутного времени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16C0">
        <w:rPr>
          <w:rFonts w:ascii="Times New Roman" w:eastAsia="Times New Roman" w:hAnsi="Times New Roman" w:cs="Times New Roman"/>
          <w:sz w:val="24"/>
          <w:szCs w:val="28"/>
        </w:rPr>
        <w:t>Великая, Малая и Белая Россия.</w:t>
      </w:r>
    </w:p>
    <w:p w:rsidR="00A95CD4" w:rsidRPr="001016C0" w:rsidRDefault="00A95CD4" w:rsidP="00A95C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16C0">
        <w:rPr>
          <w:rFonts w:ascii="Times New Roman" w:eastAsia="Times New Roman" w:hAnsi="Times New Roman" w:cs="Times New Roman"/>
          <w:sz w:val="24"/>
          <w:szCs w:val="28"/>
        </w:rPr>
        <w:t xml:space="preserve">Самодержавие с Земскими соборами. Абсолютная монархия. Реформы Алексея Михайловича. Воцарение Фёдора Алексеевича. Регентство царевны Софьи. Преобразования последней четверти XVII века     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16C0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Российская империя в XVIII веке  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16C0">
        <w:rPr>
          <w:rFonts w:ascii="Times New Roman" w:eastAsia="Times New Roman" w:hAnsi="Times New Roman" w:cs="Times New Roman"/>
          <w:sz w:val="24"/>
          <w:szCs w:val="28"/>
        </w:rPr>
        <w:t xml:space="preserve">Северная война. Реформы Петра Великого. Правление Екатерины I. Петр II. Анна Иоанновна. Елизавета Петровна. Петр III. Правление Екатерины II. Манифест о вольности дворянства. </w:t>
      </w:r>
      <w:proofErr w:type="spellStart"/>
      <w:r w:rsidRPr="001016C0">
        <w:rPr>
          <w:rFonts w:ascii="Times New Roman" w:eastAsia="Times New Roman" w:hAnsi="Times New Roman" w:cs="Times New Roman"/>
          <w:sz w:val="24"/>
          <w:szCs w:val="28"/>
        </w:rPr>
        <w:t>Русско</w:t>
      </w:r>
      <w:proofErr w:type="spellEnd"/>
      <w:r w:rsidRPr="001016C0">
        <w:rPr>
          <w:rFonts w:ascii="Times New Roman" w:eastAsia="Times New Roman" w:hAnsi="Times New Roman" w:cs="Times New Roman"/>
          <w:sz w:val="24"/>
          <w:szCs w:val="28"/>
        </w:rPr>
        <w:t xml:space="preserve"> – турецкая война.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16C0">
        <w:rPr>
          <w:rFonts w:ascii="Times New Roman" w:eastAsia="Times New Roman" w:hAnsi="Times New Roman" w:cs="Times New Roman"/>
          <w:sz w:val="24"/>
          <w:szCs w:val="28"/>
        </w:rPr>
        <w:t xml:space="preserve">Российская империя в XIX веке 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16C0">
        <w:rPr>
          <w:rFonts w:ascii="Times New Roman" w:eastAsia="Times New Roman" w:hAnsi="Times New Roman" w:cs="Times New Roman"/>
          <w:sz w:val="24"/>
          <w:szCs w:val="28"/>
        </w:rPr>
        <w:t>Указ Александра I «о вольных хлебопашцах» Проект реформ Сперанского. Отечественная война 1812 г. Восстание декабристов. Крымская война. Александр II. Либеральные реформы Александра II. Русско-турецкая война. Правление Александра III.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16C0">
        <w:rPr>
          <w:rFonts w:ascii="Times New Roman" w:eastAsia="Times New Roman" w:hAnsi="Times New Roman" w:cs="Times New Roman"/>
          <w:sz w:val="24"/>
          <w:szCs w:val="28"/>
        </w:rPr>
        <w:t xml:space="preserve">Россия в XX и XXI веках  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16C0">
        <w:rPr>
          <w:rFonts w:ascii="Times New Roman" w:eastAsia="Times New Roman" w:hAnsi="Times New Roman" w:cs="Times New Roman"/>
          <w:sz w:val="24"/>
          <w:szCs w:val="28"/>
        </w:rPr>
        <w:t xml:space="preserve">Русско-Японская война. Первая Русская революция. Начало реформ Столыпина. Присоединение России к Антанте. Россия в Первой мировой Войне. Россия в годы революционных потрясений. Февральская буржуазная революция. Мятеж генерала Корнилова. Октябрьское вооруженное восстание. Захват власти большевиками. II съезд Советов. Подписание Брестского мира с Германией. Чехословацкий мятеж. Расстрел семьи Романовых. Поражение армии Колчака, Деникина. Переход к НЭПу. Голод в Поволжье. Создание СССР. Принятие Конституции СССР. Принятие первого пятилетнего плана. Коллективизация. Принятие новой Конституции в СССР (1936). Подписание советско-германского соглашения. Советско-финская война. Нападение Германии на СССР. Битва под Москвой. Битва под Сталинградом. Битва на Орловско-Курской дуге. Тегеранская конференция 1943г. Снятие блокады Ленинграда в 1944г. </w:t>
      </w:r>
      <w:proofErr w:type="spellStart"/>
      <w:r w:rsidRPr="001016C0">
        <w:rPr>
          <w:rFonts w:ascii="Times New Roman" w:eastAsia="Times New Roman" w:hAnsi="Times New Roman" w:cs="Times New Roman"/>
          <w:sz w:val="24"/>
          <w:szCs w:val="28"/>
        </w:rPr>
        <w:t>Яссо-Кишеневская</w:t>
      </w:r>
      <w:proofErr w:type="spellEnd"/>
      <w:r w:rsidRPr="001016C0">
        <w:rPr>
          <w:rFonts w:ascii="Times New Roman" w:eastAsia="Times New Roman" w:hAnsi="Times New Roman" w:cs="Times New Roman"/>
          <w:sz w:val="24"/>
          <w:szCs w:val="28"/>
        </w:rPr>
        <w:t xml:space="preserve"> наступательная операция 1944г. Освобождение стран Восточной Европы от фашизма. Крымская конференция 1945г. Капитуляция Германии.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Times New Roman" w:hAnsi="Times New Roman" w:cs="Times New Roman"/>
          <w:sz w:val="24"/>
          <w:szCs w:val="28"/>
        </w:rPr>
        <w:t>Н.С. Хрущев. XX съезд КПСС. Запуск первого советского спутника в космос. Полет Гагарина в космос. Карибский кризис. Л.И. Брежнев. Ввод войск СССР в Чехословакию в 1968 г. Реформы Косыгина 1965-1970 гг.ОСВ-1 и ПРО. Принятие новой Конституции (1977). ОСВ-2. Ю.В. Андропов. К.У. Черненко. М.С. Горбачев. Авария на Чернобыльской АЭС. Создание кооперативов. Вывод Советских войск из Афганистана. ССВ1. Избрание М.С. Горбачева Президентом СССР. Избрание Президентом России Б.Н. Ельцина (1991). Путч ГКЧП. Запрещение КПСС. Беловежские соглашения и распад СССР. Принятие Конституции РФ (1993). Начало первой военной операции в Чечне. Избрание Президентом РФ В.В. Путина.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16C0">
        <w:rPr>
          <w:rFonts w:ascii="Times New Roman" w:eastAsia="Calibri" w:hAnsi="Times New Roman" w:cs="Times New Roman"/>
          <w:b/>
          <w:sz w:val="24"/>
          <w:szCs w:val="28"/>
        </w:rPr>
        <w:t>Рекомендуемая литература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1.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Загладин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Н.В., Петров Ю.А. История. Конец XIX- начало XXI века: учебник для 11 класса общеобразовательных организаций/ Н.В.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Загладин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>, Ю.А Петров — М.: ООО «Русское слово – учебник», 2019.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2. История России. 10 класс. Учебник для общеобразовательных организаций. В 3 ч. /М.М.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Горинов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, А.А. Данилов, М.Ю,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Моруков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и др./ под ред. А.В.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Торкунова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>. – М.: «Просвещение», 2020. - 175с.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3.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Кацва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Л. А. История Отечества: справочник для школьников и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абитурьентов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и поступающих в вузы. ФГОС/Л.А.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Кацва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– М.: «АСТ-Пресс», 2018. - 848 с.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4. Кузнецов И.Н. История [Электронный ресурс]: учебник для бакалавров/ И.Н. Кузнецов - М: Дашков и К, 2019. - 576 с. - Режим доступа: https://ibooks.ru/reading.php?productid=342422 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5.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Кишенкова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О.В. Сборник тестовых заданий для тематического и итогового контроля. История России. Старшая школа. /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О.В.Кишенкова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, под редакцией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А.О.Татура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– М.: «Интеллект-Центр», 2014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6.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Кишенкова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О.В. История России. 10-11 класс. Героические страницы воинской истории Отечества. Тематические и диагностические работы. /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О.В.Кишенкова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>, – М.: «Интеллект-Центр», 2021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7. Николаева Л.И., Сафарова А.И. История России. Подготовка к ЕГЭ/ Л.И. Николаева,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А.И.Сафарова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- М.: «Афина», 2019. - 325 с.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16C0">
        <w:rPr>
          <w:rFonts w:ascii="Times New Roman" w:eastAsia="Calibri" w:hAnsi="Times New Roman" w:cs="Times New Roman"/>
          <w:b/>
          <w:sz w:val="24"/>
          <w:szCs w:val="28"/>
        </w:rPr>
        <w:t>Дополнительная литература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1.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Абдулаев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Э.Н. ЕГЭ. Практикум по истории: подготовка к выполнению части 2 (В). – М.: Издательство «Экзамен», 2011. – 95 с.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2. Артёмов В.В.,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Лубченков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Ю.Н. История Отечества: с древнейших времен до наших дней. – М.: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изд.центр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«Академия», 1999. – 400 с.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3. Всемирная история. Т.1-15. - М: АСТ, Мн.: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Харвест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>, 2001.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4.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Гевуркова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Е.А. ЕГЭ 2009. История. Типовые тестовые задания/ Е.А.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Гевуркова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>, Я. В. Соловьев. – М.: Издательство «Экзамен», 2009. – 205 с.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5.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Гевуркова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Е.А. ЕГЭ 2012. История. Типовые тестовые задания/ Е.А.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Гевуркова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>, Я. В. Соловьев. – М.: Издательство «Экзамен», 2012. – 144 с.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6.. ЕГЭ 2015. История. 20 вариантов типовых тестовых заданий, и подготовка к выполнению части 2. – М.: Издательство «Экзамен», 2015. - 336 с.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7.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Курукин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И.В. ЕГЭ, История, Универсальный справочник/ И.В.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Курукин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>, В.А. Шестаков, М.Н. Чернова, В.А. Клоков – М.: «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Эксмо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>-Пресс»</w:t>
      </w: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2018. - 432с.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16C0">
        <w:rPr>
          <w:rFonts w:ascii="Times New Roman" w:eastAsia="Calibri" w:hAnsi="Times New Roman" w:cs="Times New Roman"/>
          <w:b/>
          <w:sz w:val="24"/>
          <w:szCs w:val="28"/>
        </w:rPr>
        <w:t xml:space="preserve">Электронные ресурсы: 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1.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Гардарики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– страна городов: города Древней Руси [Электронный ресурс]. – Электрон</w:t>
      </w:r>
      <w:proofErr w:type="gramStart"/>
      <w:r w:rsidRPr="001016C0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дан. – Москва, 2007 – Режим доступа: http://www.lants.tellur.ru/history/gardariki.htm –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Загл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>. с экрана.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2. </w:t>
      </w:r>
      <w:r>
        <w:rPr>
          <w:rFonts w:ascii="Times New Roman" w:eastAsia="Calibri" w:hAnsi="Times New Roman" w:cs="Times New Roman"/>
          <w:sz w:val="24"/>
          <w:szCs w:val="28"/>
        </w:rPr>
        <w:t>История РФ [Электронный ресурс]</w:t>
      </w:r>
      <w:r w:rsidRPr="001016C0">
        <w:rPr>
          <w:rFonts w:ascii="Times New Roman" w:eastAsia="Calibri" w:hAnsi="Times New Roman" w:cs="Times New Roman"/>
          <w:sz w:val="24"/>
          <w:szCs w:val="28"/>
        </w:rPr>
        <w:t>: и</w:t>
      </w:r>
      <w:r>
        <w:rPr>
          <w:rFonts w:ascii="Times New Roman" w:eastAsia="Calibri" w:hAnsi="Times New Roman" w:cs="Times New Roman"/>
          <w:sz w:val="24"/>
          <w:szCs w:val="28"/>
        </w:rPr>
        <w:t>сторический портал. – Электрон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дан. – Москва. – Режим доступа: https://histrf.ru –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Загл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>. с экрана.</w:t>
      </w: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A95CD4" w:rsidRPr="001016C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16C0">
        <w:rPr>
          <w:rFonts w:ascii="Times New Roman" w:eastAsia="Calibri" w:hAnsi="Times New Roman" w:cs="Times New Roman"/>
          <w:b/>
          <w:sz w:val="24"/>
          <w:szCs w:val="28"/>
        </w:rPr>
        <w:t xml:space="preserve">Демонстративный вариант теста 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1.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</w:r>
      <w:proofErr w:type="gramStart"/>
      <w:r w:rsidRPr="001016C0">
        <w:rPr>
          <w:rFonts w:ascii="Times New Roman" w:eastAsia="Calibri" w:hAnsi="Times New Roman" w:cs="Times New Roman"/>
          <w:sz w:val="24"/>
          <w:szCs w:val="28"/>
        </w:rPr>
        <w:t>С</w:t>
      </w:r>
      <w:proofErr w:type="gram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каким событием в истории России связано начало династии Рюриковичей: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1) </w:t>
      </w:r>
      <w:r w:rsidRPr="001016C0">
        <w:rPr>
          <w:rFonts w:ascii="Times New Roman" w:eastAsia="Calibri" w:hAnsi="Times New Roman" w:cs="Times New Roman"/>
          <w:sz w:val="24"/>
          <w:szCs w:val="28"/>
        </w:rPr>
        <w:t>с призванием варягов;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2) с крещением Руси;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 король с основанием Москвы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4) с походом на Киев Олега;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2.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>Правитель Киевской Руси первый принявший христианство: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1)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>Игорь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2)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>Ольга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>Олег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4)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>Святослав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3.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>Битва на реке Калке произошла в: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1) 1223г.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2) 1240г.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 1380г.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4) 1478г.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4.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>Кто стоял во главе русских войск, одержавших победу на льду Чудского озера?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1)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>Дмитрий Донской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2)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>Александр Невский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>Святослав Игоревич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4)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>Иван Калита.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5.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>Ярослав Мудрый стал князем: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1) 1221 г.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2) 1019 г.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 1054 г.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lastRenderedPageBreak/>
        <w:t>4) 1015 г.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6.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>Укажите событие, которое не относится ко времени правления Ярослава Мудрого: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1) строительство «Золотых ворот» в Киеве;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2) заключение мира с печенегами;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заключение династических браков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4) начало распространения христианства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7.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 xml:space="preserve">Кто был современником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Алксандра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Невского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1) Мамай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2) Батый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 Ахмат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4)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Давлет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- Гирей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8.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>Какое из событий Смуты произошло позже других?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1)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 xml:space="preserve">Ледовое побоище; 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2)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 xml:space="preserve">Куликовская битва;  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 xml:space="preserve">Невская битва;                         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4) битва на реке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Воже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>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9.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>Прозвище «Тишайший» получил царь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1)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016C0">
        <w:rPr>
          <w:rFonts w:ascii="Times New Roman" w:eastAsia="Calibri" w:hAnsi="Times New Roman" w:cs="Times New Roman"/>
          <w:sz w:val="24"/>
          <w:szCs w:val="28"/>
        </w:rPr>
        <w:t>Иван IV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2)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016C0">
        <w:rPr>
          <w:rFonts w:ascii="Times New Roman" w:eastAsia="Calibri" w:hAnsi="Times New Roman" w:cs="Times New Roman"/>
          <w:sz w:val="24"/>
          <w:szCs w:val="28"/>
        </w:rPr>
        <w:t>Борис Годунов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016C0">
        <w:rPr>
          <w:rFonts w:ascii="Times New Roman" w:eastAsia="Calibri" w:hAnsi="Times New Roman" w:cs="Times New Roman"/>
          <w:sz w:val="24"/>
          <w:szCs w:val="28"/>
        </w:rPr>
        <w:t>Алексей Михайлович Романов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4)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016C0">
        <w:rPr>
          <w:rFonts w:ascii="Times New Roman" w:eastAsia="Calibri" w:hAnsi="Times New Roman" w:cs="Times New Roman"/>
          <w:sz w:val="24"/>
          <w:szCs w:val="28"/>
        </w:rPr>
        <w:t>Федор Алексеевич.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10.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 xml:space="preserve">Высший сословный представительный орган в России середины XVI – </w:t>
      </w:r>
    </w:p>
    <w:p w:rsidR="00A95CD4" w:rsidRPr="001016C0" w:rsidRDefault="00A95CD4" w:rsidP="00A95CD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конца XVII вв.: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1) Вече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2) Земский собор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 Избранная Рада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4) Сенат.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11. Система приказов появилась в России при: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1)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 xml:space="preserve">Иване Калите;                                     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2)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>Иване IV;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 xml:space="preserve">Василии I;    </w:t>
      </w:r>
    </w:p>
    <w:p w:rsidR="00A95CD4" w:rsidRPr="001016C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4)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  <w:t>Иване III.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12</w:t>
      </w:r>
      <w:r w:rsidRPr="001016C0">
        <w:rPr>
          <w:rFonts w:ascii="Times New Roman" w:eastAsia="Calibri" w:hAnsi="Times New Roman" w:cs="Times New Roman"/>
          <w:sz w:val="24"/>
          <w:szCs w:val="28"/>
        </w:rPr>
        <w:t>. Кто не входил в «Избранную Раду» при Иване Грозном: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1) Андрей Курбский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2) Алексей Адашев;                                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3) Владимир Старицкий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4)  священник Сильвестр.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13</w:t>
      </w:r>
      <w:r w:rsidRPr="001016C0">
        <w:rPr>
          <w:rFonts w:ascii="Times New Roman" w:eastAsia="Calibri" w:hAnsi="Times New Roman" w:cs="Times New Roman"/>
          <w:sz w:val="24"/>
          <w:szCs w:val="28"/>
        </w:rPr>
        <w:t>. Какой город называют Северной Пальмирой?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1) Архангельск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2) Новгород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 Санкт-Петербург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4) Москва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14</w:t>
      </w: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. Крестьянская война под руководством Е. Пугачёва проходила в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царствование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1) Екатерины II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2) Екатерины I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 Павла I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4) Петра III.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15</w:t>
      </w: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. </w:t>
      </w:r>
      <w:proofErr w:type="spellStart"/>
      <w:r w:rsidRPr="001016C0">
        <w:rPr>
          <w:rFonts w:ascii="Times New Roman" w:eastAsia="Calibri" w:hAnsi="Times New Roman" w:cs="Times New Roman"/>
          <w:sz w:val="24"/>
          <w:szCs w:val="28"/>
        </w:rPr>
        <w:t>Тильзитский</w:t>
      </w:r>
      <w:proofErr w:type="spellEnd"/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 мир был заключён в 1807 г. между главами Российской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империи и…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1) Прусского королевства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2) Австрийской империи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 Великобритании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4) Французской империи.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16</w:t>
      </w:r>
      <w:r w:rsidRPr="001016C0">
        <w:rPr>
          <w:rFonts w:ascii="Times New Roman" w:eastAsia="Calibri" w:hAnsi="Times New Roman" w:cs="Times New Roman"/>
          <w:sz w:val="24"/>
          <w:szCs w:val="28"/>
        </w:rPr>
        <w:t>. Почему декабристы были вынуждены выступить в декабре 1825 г.?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1) внезапно умер Александр I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2) произошло объединение Северного и Южного обществ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 был готов план восстания, члены общества не хотели терять времени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4) произошло выступление Семеновского полка.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17</w:t>
      </w: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. Писатель и общественный деятель XIX в. С.А. Хомяков был по своим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взглядам: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1) западником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2) революционером-демократом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3) народником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4) славянофилом.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18</w:t>
      </w:r>
      <w:r w:rsidRPr="001016C0">
        <w:rPr>
          <w:rFonts w:ascii="Times New Roman" w:eastAsia="Calibri" w:hAnsi="Times New Roman" w:cs="Times New Roman"/>
          <w:sz w:val="24"/>
          <w:szCs w:val="28"/>
        </w:rPr>
        <w:t>. В каком году произошла отмена крепостного права в Российской империи?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1) 1832 г.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2) 1853 г.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 1861 г.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4) 1849 г.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19</w:t>
      </w:r>
      <w:r w:rsidRPr="001016C0">
        <w:rPr>
          <w:rFonts w:ascii="Times New Roman" w:eastAsia="Calibri" w:hAnsi="Times New Roman" w:cs="Times New Roman"/>
          <w:sz w:val="24"/>
          <w:szCs w:val="28"/>
        </w:rPr>
        <w:t>. Как называлось сложи</w:t>
      </w:r>
      <w:r>
        <w:rPr>
          <w:rFonts w:ascii="Times New Roman" w:eastAsia="Calibri" w:hAnsi="Times New Roman" w:cs="Times New Roman"/>
          <w:sz w:val="24"/>
          <w:szCs w:val="28"/>
        </w:rPr>
        <w:t>вшееся в 1850—1860-х гг. творче</w:t>
      </w:r>
      <w:r w:rsidRPr="001016C0">
        <w:rPr>
          <w:rFonts w:ascii="Times New Roman" w:eastAsia="Calibri" w:hAnsi="Times New Roman" w:cs="Times New Roman"/>
          <w:sz w:val="24"/>
          <w:szCs w:val="28"/>
        </w:rPr>
        <w:t>ское содружество русских ко</w:t>
      </w:r>
      <w:r>
        <w:rPr>
          <w:rFonts w:ascii="Times New Roman" w:eastAsia="Calibri" w:hAnsi="Times New Roman" w:cs="Times New Roman"/>
          <w:sz w:val="24"/>
          <w:szCs w:val="28"/>
        </w:rPr>
        <w:t>мпозиторов, оказавших значитель</w:t>
      </w:r>
      <w:r w:rsidRPr="001016C0">
        <w:rPr>
          <w:rFonts w:ascii="Times New Roman" w:eastAsia="Calibri" w:hAnsi="Times New Roman" w:cs="Times New Roman"/>
          <w:sz w:val="24"/>
          <w:szCs w:val="28"/>
        </w:rPr>
        <w:t>ное воздействие на формир</w:t>
      </w:r>
      <w:r>
        <w:rPr>
          <w:rFonts w:ascii="Times New Roman" w:eastAsia="Calibri" w:hAnsi="Times New Roman" w:cs="Times New Roman"/>
          <w:sz w:val="24"/>
          <w:szCs w:val="28"/>
        </w:rPr>
        <w:t>ование русской национальной шко</w:t>
      </w:r>
      <w:r w:rsidRPr="001016C0">
        <w:rPr>
          <w:rFonts w:ascii="Times New Roman" w:eastAsia="Calibri" w:hAnsi="Times New Roman" w:cs="Times New Roman"/>
          <w:sz w:val="24"/>
          <w:szCs w:val="28"/>
        </w:rPr>
        <w:t>лы музыки?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1) «Южное общество»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2) «Могучая кучка»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 «Северное общество»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4) «Народная воля».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20</w:t>
      </w:r>
      <w:r w:rsidRPr="001016C0">
        <w:rPr>
          <w:rFonts w:ascii="Times New Roman" w:eastAsia="Calibri" w:hAnsi="Times New Roman" w:cs="Times New Roman"/>
          <w:sz w:val="24"/>
          <w:szCs w:val="28"/>
        </w:rPr>
        <w:t>. В Манифесте 17 октября 1905 г. было обещано: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1) принять Конституцию России;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2) ввести 8-часовой рабочий день;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3) создать законодательную Государственную думу;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4) наделить крестьян землёй.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21</w:t>
      </w: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. В какой из военно-политических союзов входила Россия в годы Первой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мировой войны: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1) Антанта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2) Тройственный союз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 Восточно-Европейский союз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lastRenderedPageBreak/>
        <w:t>4) Евразийский союз.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22</w:t>
      </w: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. Сословное деление общества было устранено в России в: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1) 1917 г.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2) 1905 г.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3) 1861 г.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4) 1914 г. 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23</w:t>
      </w:r>
      <w:r w:rsidRPr="001016C0">
        <w:rPr>
          <w:rFonts w:ascii="Times New Roman" w:eastAsia="Calibri" w:hAnsi="Times New Roman" w:cs="Times New Roman"/>
          <w:sz w:val="24"/>
          <w:szCs w:val="28"/>
        </w:rPr>
        <w:t>. В каком ряду названы города, удостоенные звания «Город-герой» за массовое мужество и героизм, проявленные их защитниками в годы Великой Отечественной войны?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1) Белгород, Новгород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2) Вязьма, Воронеж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 Брянск, Вильнюс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4) Москва, Волгоград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24</w:t>
      </w:r>
      <w:r w:rsidRPr="001016C0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>
        <w:rPr>
          <w:rFonts w:ascii="Times New Roman" w:eastAsia="Calibri" w:hAnsi="Times New Roman" w:cs="Times New Roman"/>
          <w:sz w:val="24"/>
          <w:szCs w:val="28"/>
        </w:rPr>
        <w:t xml:space="preserve">При каком руководителе в СССР </w:t>
      </w:r>
      <w:r w:rsidRPr="001016C0">
        <w:rPr>
          <w:rFonts w:ascii="Times New Roman" w:eastAsia="Calibri" w:hAnsi="Times New Roman" w:cs="Times New Roman"/>
          <w:sz w:val="24"/>
          <w:szCs w:val="28"/>
        </w:rPr>
        <w:t>началась политика разрядки?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1) И.В. Сталине</w:t>
      </w:r>
      <w:r w:rsidRPr="001016C0">
        <w:rPr>
          <w:rFonts w:ascii="Times New Roman" w:eastAsia="Calibri" w:hAnsi="Times New Roman" w:cs="Times New Roman"/>
          <w:sz w:val="24"/>
          <w:szCs w:val="28"/>
        </w:rPr>
        <w:tab/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2) Н.С. Хрущёве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 Л.И. Брежневе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4) М.С. Горбачёве.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25</w:t>
      </w:r>
      <w:r w:rsidRPr="001016C0">
        <w:rPr>
          <w:rFonts w:ascii="Times New Roman" w:eastAsia="Calibri" w:hAnsi="Times New Roman" w:cs="Times New Roman"/>
          <w:sz w:val="24"/>
          <w:szCs w:val="28"/>
        </w:rPr>
        <w:t>. Третьим президентом Российской Федерации был избран: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1) Б.Н. Ельцин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2) В.В. Путин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3) Д.А. Медведев</w:t>
      </w:r>
    </w:p>
    <w:p w:rsidR="00A95CD4" w:rsidRPr="001016C0" w:rsidRDefault="00A95CD4" w:rsidP="00A95C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16C0">
        <w:rPr>
          <w:rFonts w:ascii="Times New Roman" w:eastAsia="Calibri" w:hAnsi="Times New Roman" w:cs="Times New Roman"/>
          <w:sz w:val="24"/>
          <w:szCs w:val="28"/>
        </w:rPr>
        <w:t>4) Г.А. Зюганов</w:t>
      </w:r>
    </w:p>
    <w:p w:rsidR="00A95CD4" w:rsidRDefault="00A95CD4" w:rsidP="00A95CD4">
      <w:pPr>
        <w:widowControl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CD4" w:rsidRDefault="00A95CD4" w:rsidP="00A95CD4">
      <w:pPr>
        <w:widowControl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CD4" w:rsidRDefault="00A95CD4" w:rsidP="00A95CD4">
      <w:pPr>
        <w:widowControl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CD4" w:rsidRPr="00D24410" w:rsidRDefault="00A95CD4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B5F27" w:rsidRDefault="00AB5F27"/>
    <w:sectPr w:rsidR="00AB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7C6"/>
    <w:multiLevelType w:val="hybridMultilevel"/>
    <w:tmpl w:val="5C7A34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C87A1B"/>
    <w:multiLevelType w:val="hybridMultilevel"/>
    <w:tmpl w:val="83F82B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A14793"/>
    <w:multiLevelType w:val="hybridMultilevel"/>
    <w:tmpl w:val="1026D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D311A6"/>
    <w:multiLevelType w:val="hybridMultilevel"/>
    <w:tmpl w:val="68DA11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476BC8"/>
    <w:multiLevelType w:val="hybridMultilevel"/>
    <w:tmpl w:val="5032F6C8"/>
    <w:lvl w:ilvl="0" w:tplc="4B6841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585C4D"/>
    <w:multiLevelType w:val="hybridMultilevel"/>
    <w:tmpl w:val="739ED8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D43D0E"/>
    <w:multiLevelType w:val="hybridMultilevel"/>
    <w:tmpl w:val="0D96B9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D0453D"/>
    <w:multiLevelType w:val="hybridMultilevel"/>
    <w:tmpl w:val="0D9A4E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D5EC1"/>
    <w:multiLevelType w:val="hybridMultilevel"/>
    <w:tmpl w:val="BACE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AA210D"/>
    <w:multiLevelType w:val="hybridMultilevel"/>
    <w:tmpl w:val="4CE455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7D0ED2"/>
    <w:multiLevelType w:val="hybridMultilevel"/>
    <w:tmpl w:val="C0249FD6"/>
    <w:lvl w:ilvl="0" w:tplc="BD528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C7BDF"/>
    <w:multiLevelType w:val="hybridMultilevel"/>
    <w:tmpl w:val="525AC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D92A86"/>
    <w:multiLevelType w:val="hybridMultilevel"/>
    <w:tmpl w:val="8814F342"/>
    <w:lvl w:ilvl="0" w:tplc="9C8E7B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B4B636F"/>
    <w:multiLevelType w:val="hybridMultilevel"/>
    <w:tmpl w:val="EA2A08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7D1BE4"/>
    <w:multiLevelType w:val="hybridMultilevel"/>
    <w:tmpl w:val="57A48D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316744F"/>
    <w:multiLevelType w:val="hybridMultilevel"/>
    <w:tmpl w:val="E83864C8"/>
    <w:lvl w:ilvl="0" w:tplc="A1B8BD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D95D01"/>
    <w:multiLevelType w:val="hybridMultilevel"/>
    <w:tmpl w:val="7298BE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3651F8"/>
    <w:multiLevelType w:val="hybridMultilevel"/>
    <w:tmpl w:val="D7A8D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B943B9"/>
    <w:multiLevelType w:val="hybridMultilevel"/>
    <w:tmpl w:val="6FF81234"/>
    <w:lvl w:ilvl="0" w:tplc="00F889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2B562D"/>
    <w:multiLevelType w:val="hybridMultilevel"/>
    <w:tmpl w:val="A7143A24"/>
    <w:lvl w:ilvl="0" w:tplc="04190011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EF4D77"/>
    <w:multiLevelType w:val="hybridMultilevel"/>
    <w:tmpl w:val="8A7E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84AD5"/>
    <w:multiLevelType w:val="hybridMultilevel"/>
    <w:tmpl w:val="187A3E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B95508"/>
    <w:multiLevelType w:val="hybridMultilevel"/>
    <w:tmpl w:val="C80CFF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76C54"/>
    <w:multiLevelType w:val="hybridMultilevel"/>
    <w:tmpl w:val="55C4A7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2C01D6E"/>
    <w:multiLevelType w:val="hybridMultilevel"/>
    <w:tmpl w:val="847E36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6AF248B"/>
    <w:multiLevelType w:val="hybridMultilevel"/>
    <w:tmpl w:val="3F063D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4102DF"/>
    <w:multiLevelType w:val="hybridMultilevel"/>
    <w:tmpl w:val="A134EA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4E1CF3"/>
    <w:multiLevelType w:val="hybridMultilevel"/>
    <w:tmpl w:val="A8320A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EE3BB8"/>
    <w:multiLevelType w:val="hybridMultilevel"/>
    <w:tmpl w:val="621887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E1A2714"/>
    <w:multiLevelType w:val="hybridMultilevel"/>
    <w:tmpl w:val="BD447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D9153F"/>
    <w:multiLevelType w:val="hybridMultilevel"/>
    <w:tmpl w:val="98B00D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AE007B"/>
    <w:multiLevelType w:val="hybridMultilevel"/>
    <w:tmpl w:val="9ED285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D80BBEA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7972504"/>
    <w:multiLevelType w:val="hybridMultilevel"/>
    <w:tmpl w:val="9B2C8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97F5B"/>
    <w:multiLevelType w:val="hybridMultilevel"/>
    <w:tmpl w:val="28B044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4"/>
  </w:num>
  <w:num w:numId="5">
    <w:abstractNumId w:val="12"/>
  </w:num>
  <w:num w:numId="6">
    <w:abstractNumId w:val="10"/>
  </w:num>
  <w:num w:numId="7">
    <w:abstractNumId w:val="20"/>
  </w:num>
  <w:num w:numId="8">
    <w:abstractNumId w:val="27"/>
  </w:num>
  <w:num w:numId="9">
    <w:abstractNumId w:val="22"/>
  </w:num>
  <w:num w:numId="10">
    <w:abstractNumId w:val="0"/>
  </w:num>
  <w:num w:numId="11">
    <w:abstractNumId w:val="24"/>
  </w:num>
  <w:num w:numId="12">
    <w:abstractNumId w:val="16"/>
  </w:num>
  <w:num w:numId="13">
    <w:abstractNumId w:val="1"/>
  </w:num>
  <w:num w:numId="14">
    <w:abstractNumId w:val="33"/>
  </w:num>
  <w:num w:numId="15">
    <w:abstractNumId w:val="8"/>
  </w:num>
  <w:num w:numId="16">
    <w:abstractNumId w:val="32"/>
  </w:num>
  <w:num w:numId="17">
    <w:abstractNumId w:val="19"/>
  </w:num>
  <w:num w:numId="18">
    <w:abstractNumId w:val="7"/>
  </w:num>
  <w:num w:numId="19">
    <w:abstractNumId w:val="13"/>
  </w:num>
  <w:num w:numId="20">
    <w:abstractNumId w:val="21"/>
  </w:num>
  <w:num w:numId="21">
    <w:abstractNumId w:val="31"/>
  </w:num>
  <w:num w:numId="22">
    <w:abstractNumId w:val="6"/>
  </w:num>
  <w:num w:numId="23">
    <w:abstractNumId w:val="30"/>
  </w:num>
  <w:num w:numId="24">
    <w:abstractNumId w:val="9"/>
  </w:num>
  <w:num w:numId="25">
    <w:abstractNumId w:val="3"/>
  </w:num>
  <w:num w:numId="26">
    <w:abstractNumId w:val="26"/>
  </w:num>
  <w:num w:numId="27">
    <w:abstractNumId w:val="23"/>
  </w:num>
  <w:num w:numId="28">
    <w:abstractNumId w:val="28"/>
  </w:num>
  <w:num w:numId="29">
    <w:abstractNumId w:val="17"/>
  </w:num>
  <w:num w:numId="30">
    <w:abstractNumId w:val="14"/>
  </w:num>
  <w:num w:numId="31">
    <w:abstractNumId w:val="25"/>
  </w:num>
  <w:num w:numId="32">
    <w:abstractNumId w:val="5"/>
  </w:num>
  <w:num w:numId="33">
    <w:abstractNumId w:val="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67"/>
    <w:rsid w:val="001A2EAA"/>
    <w:rsid w:val="002713E8"/>
    <w:rsid w:val="009E192C"/>
    <w:rsid w:val="00A95CD4"/>
    <w:rsid w:val="00AB5F27"/>
    <w:rsid w:val="00D42667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0EB4A-F968-49BE-B42D-5439F7BF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E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Зиморев Артем Денисович</dc:creator>
  <cp:keywords/>
  <dc:description/>
  <cp:lastModifiedBy>Зиморев Артем Денисович</cp:lastModifiedBy>
  <cp:revision>2</cp:revision>
  <dcterms:created xsi:type="dcterms:W3CDTF">2022-03-31T12:31:00Z</dcterms:created>
  <dcterms:modified xsi:type="dcterms:W3CDTF">2022-03-31T12:31:00Z</dcterms:modified>
</cp:coreProperties>
</file>