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478" w:rsidRPr="00677478" w:rsidRDefault="00677478" w:rsidP="006774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67747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55EE777F" wp14:editId="386B316F">
            <wp:extent cx="790575" cy="8572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478" w:rsidRPr="00677478" w:rsidRDefault="00677478" w:rsidP="00677478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74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КОМИТЕТ ПО СОЦИАЛЬНОЙ ПОЛИТИКЕ САНКТ-ПЕТЕРБУРГА </w:t>
      </w:r>
    </w:p>
    <w:p w:rsidR="00677478" w:rsidRPr="00677478" w:rsidRDefault="00677478" w:rsidP="00677478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747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САНКТ-ПЕТЕРБУРГСКОЕ ГОСУДАРСТВЕННОЕ АВТОНОМНОЕ ОБРАЗОВАТЕЛЬНОЕ УЧРЕЖДЕНИЕ ВЫСШЕГО ОБРАЗОВАНИЯ</w:t>
      </w:r>
    </w:p>
    <w:p w:rsidR="00677478" w:rsidRPr="00677478" w:rsidRDefault="00677478" w:rsidP="006774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774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«САНКТ-ПЕТЕРБУРГСКИЙ ГОСУДАРСТВЕННЫЙ ИНСТИТУТ</w:t>
      </w:r>
    </w:p>
    <w:p w:rsidR="00677478" w:rsidRPr="00677478" w:rsidRDefault="00677478" w:rsidP="006774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774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ПСИХОЛОГИИ И СОЦИАЛЬНОЙ РАБОТЫ»</w:t>
      </w:r>
    </w:p>
    <w:p w:rsidR="00677478" w:rsidRPr="00677478" w:rsidRDefault="00677478" w:rsidP="00677478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</w:pPr>
      <w:r w:rsidRPr="00677478"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  <w:t>(СПбГИПСР)</w:t>
      </w:r>
    </w:p>
    <w:p w:rsidR="00677478" w:rsidRPr="00677478" w:rsidRDefault="00677478" w:rsidP="00677478">
      <w:pPr>
        <w:tabs>
          <w:tab w:val="left" w:pos="8310"/>
        </w:tabs>
        <w:spacing w:after="0"/>
        <w:rPr>
          <w:rFonts w:ascii="Bookman Old Style" w:eastAsiaTheme="minorEastAsia" w:hAnsi="Bookman Old Style"/>
          <w:lang w:eastAsia="ja-JP"/>
        </w:rPr>
      </w:pPr>
      <w:r>
        <w:rPr>
          <w:rFonts w:ascii="Bookman Old Style" w:eastAsiaTheme="minorEastAsia" w:hAnsi="Bookman Old Style"/>
          <w:lang w:eastAsia="ja-JP"/>
        </w:rPr>
        <w:tab/>
      </w:r>
    </w:p>
    <w:p w:rsidR="00297D54" w:rsidRDefault="00297D54" w:rsidP="003765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677478" w:rsidRDefault="00677478" w:rsidP="003765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7478" w:rsidRDefault="00677478" w:rsidP="003765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37657B" w:rsidRDefault="0037657B" w:rsidP="003765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0A2A" w:rsidRDefault="00297D54" w:rsidP="003765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мероприятий Года науки и технологий</w:t>
      </w:r>
    </w:p>
    <w:p w:rsidR="00297D54" w:rsidRDefault="00A71624" w:rsidP="003765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13-14</w:t>
      </w:r>
      <w:r w:rsidR="00297D54">
        <w:rPr>
          <w:rFonts w:ascii="Times New Roman" w:hAnsi="Times New Roman" w:cs="Times New Roman"/>
          <w:sz w:val="28"/>
          <w:szCs w:val="28"/>
        </w:rPr>
        <w:t xml:space="preserve"> сентября 2021 г. </w:t>
      </w:r>
      <w:r w:rsidR="00677478">
        <w:rPr>
          <w:rFonts w:ascii="Times New Roman" w:hAnsi="Times New Roman" w:cs="Times New Roman"/>
          <w:sz w:val="28"/>
          <w:szCs w:val="28"/>
        </w:rPr>
        <w:t xml:space="preserve">в Санкт-Петербурге </w:t>
      </w:r>
      <w:r w:rsidR="00297D54">
        <w:rPr>
          <w:rFonts w:ascii="Times New Roman" w:hAnsi="Times New Roman" w:cs="Times New Roman"/>
          <w:sz w:val="28"/>
          <w:szCs w:val="28"/>
        </w:rPr>
        <w:t>состоится</w:t>
      </w:r>
    </w:p>
    <w:p w:rsidR="00297D54" w:rsidRDefault="00297D54" w:rsidP="003765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межрегиональная научно-практическая конференция</w:t>
      </w:r>
    </w:p>
    <w:p w:rsidR="00297D54" w:rsidRPr="0037657B" w:rsidRDefault="00297D54" w:rsidP="003765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7B">
        <w:rPr>
          <w:rFonts w:ascii="Times New Roman" w:hAnsi="Times New Roman" w:cs="Times New Roman"/>
          <w:b/>
          <w:sz w:val="28"/>
          <w:szCs w:val="28"/>
        </w:rPr>
        <w:t>«Современная модель специалиста социального профиля в системе социального обслуживания населения»</w:t>
      </w:r>
    </w:p>
    <w:p w:rsidR="00297D54" w:rsidRDefault="00297D54" w:rsidP="003765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конференции:</w:t>
      </w:r>
    </w:p>
    <w:p w:rsidR="00297D54" w:rsidRDefault="00297D54" w:rsidP="003765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с</w:t>
      </w:r>
      <w:r w:rsidR="003E3166">
        <w:rPr>
          <w:rFonts w:ascii="Times New Roman" w:hAnsi="Times New Roman" w:cs="Times New Roman"/>
          <w:sz w:val="28"/>
          <w:szCs w:val="28"/>
        </w:rPr>
        <w:t>оциальной политике</w:t>
      </w:r>
      <w:r>
        <w:rPr>
          <w:rFonts w:ascii="Times New Roman" w:hAnsi="Times New Roman" w:cs="Times New Roman"/>
          <w:sz w:val="28"/>
          <w:szCs w:val="28"/>
        </w:rPr>
        <w:t xml:space="preserve"> Санкт-Петербурга;</w:t>
      </w:r>
    </w:p>
    <w:p w:rsidR="00297D54" w:rsidRDefault="00677478" w:rsidP="003765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СПб ГАОУ ВО «</w:t>
      </w:r>
      <w:r w:rsidR="00297D54">
        <w:rPr>
          <w:rFonts w:ascii="Times New Roman" w:hAnsi="Times New Roman" w:cs="Times New Roman"/>
          <w:sz w:val="28"/>
          <w:szCs w:val="28"/>
        </w:rPr>
        <w:t>Санкт-Петербургский государственный институт психологии и социальной работы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7D54">
        <w:rPr>
          <w:rFonts w:ascii="Times New Roman" w:hAnsi="Times New Roman" w:cs="Times New Roman"/>
          <w:sz w:val="28"/>
          <w:szCs w:val="28"/>
        </w:rPr>
        <w:t xml:space="preserve"> (СПбГИПСР).</w:t>
      </w:r>
    </w:p>
    <w:p w:rsidR="00DB7666" w:rsidRPr="00A71624" w:rsidRDefault="006027E2" w:rsidP="00A716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6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0B8" w:rsidRPr="00E610B8" w:rsidRDefault="00E610B8" w:rsidP="00E610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0B8">
        <w:rPr>
          <w:rFonts w:ascii="Times New Roman" w:hAnsi="Times New Roman" w:cs="Times New Roman"/>
          <w:sz w:val="28"/>
          <w:szCs w:val="28"/>
        </w:rPr>
        <w:t>Формат конференц</w:t>
      </w:r>
      <w:r>
        <w:rPr>
          <w:rFonts w:ascii="Times New Roman" w:hAnsi="Times New Roman" w:cs="Times New Roman"/>
          <w:sz w:val="28"/>
          <w:szCs w:val="28"/>
        </w:rPr>
        <w:t>ии смешанный: очно-заочный</w:t>
      </w:r>
      <w:r w:rsidRPr="00E610B8">
        <w:rPr>
          <w:rFonts w:ascii="Times New Roman" w:hAnsi="Times New Roman" w:cs="Times New Roman"/>
          <w:sz w:val="28"/>
          <w:szCs w:val="28"/>
        </w:rPr>
        <w:t xml:space="preserve"> (очный </w:t>
      </w:r>
      <w:r>
        <w:rPr>
          <w:rFonts w:ascii="Times New Roman" w:hAnsi="Times New Roman" w:cs="Times New Roman"/>
          <w:sz w:val="28"/>
          <w:szCs w:val="28"/>
        </w:rPr>
        <w:t>доклад, видео-доклад, доклад он</w:t>
      </w:r>
      <w:r w:rsidRPr="00E610B8">
        <w:rPr>
          <w:rFonts w:ascii="Times New Roman" w:hAnsi="Times New Roman" w:cs="Times New Roman"/>
          <w:sz w:val="28"/>
          <w:szCs w:val="28"/>
        </w:rPr>
        <w:t xml:space="preserve">лайн). </w:t>
      </w:r>
    </w:p>
    <w:p w:rsidR="00E610B8" w:rsidRPr="00E610B8" w:rsidRDefault="00E610B8" w:rsidP="00E610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0B8">
        <w:rPr>
          <w:rFonts w:ascii="Times New Roman" w:hAnsi="Times New Roman" w:cs="Times New Roman"/>
          <w:sz w:val="28"/>
          <w:szCs w:val="28"/>
        </w:rPr>
        <w:t>Заявки на доклады, статьи в сборник к</w:t>
      </w:r>
      <w:r>
        <w:rPr>
          <w:rFonts w:ascii="Times New Roman" w:hAnsi="Times New Roman" w:cs="Times New Roman"/>
          <w:sz w:val="28"/>
          <w:szCs w:val="28"/>
        </w:rPr>
        <w:t>онференции принимаются до 01 сентября</w:t>
      </w:r>
      <w:r w:rsidRPr="00E610B8"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E610B8" w:rsidRPr="00E610B8" w:rsidRDefault="00E610B8" w:rsidP="00E610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0B8">
        <w:rPr>
          <w:rFonts w:ascii="Times New Roman" w:hAnsi="Times New Roman" w:cs="Times New Roman"/>
          <w:sz w:val="28"/>
          <w:szCs w:val="28"/>
        </w:rPr>
        <w:t xml:space="preserve">Требования к статьям: </w:t>
      </w:r>
    </w:p>
    <w:p w:rsidR="00E610B8" w:rsidRPr="00E610B8" w:rsidRDefault="00E610B8" w:rsidP="00E610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0B8">
        <w:rPr>
          <w:rFonts w:ascii="Times New Roman" w:hAnsi="Times New Roman" w:cs="Times New Roman"/>
          <w:sz w:val="28"/>
          <w:szCs w:val="28"/>
        </w:rPr>
        <w:t>Статья объемом до 5 страниц набирается в текстовом редакторе MS-</w:t>
      </w:r>
      <w:proofErr w:type="spellStart"/>
      <w:r w:rsidRPr="00E610B8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610B8">
        <w:rPr>
          <w:rFonts w:ascii="Times New Roman" w:hAnsi="Times New Roman" w:cs="Times New Roman"/>
          <w:sz w:val="28"/>
          <w:szCs w:val="28"/>
        </w:rPr>
        <w:t xml:space="preserve"> 2007*.</w:t>
      </w:r>
      <w:proofErr w:type="spellStart"/>
      <w:r w:rsidRPr="00E610B8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E610B8">
        <w:rPr>
          <w:rFonts w:ascii="Times New Roman" w:hAnsi="Times New Roman" w:cs="Times New Roman"/>
          <w:sz w:val="28"/>
          <w:szCs w:val="28"/>
        </w:rPr>
        <w:t>. Размер шрифта 12pt через один интервал, без переносов. Параметры документа: верхнее поле – 25 мм, нижнее поле – 25 мм, левое поле – 25 мм, правое поле 25 мм.</w:t>
      </w:r>
    </w:p>
    <w:p w:rsidR="00E610B8" w:rsidRPr="00E610B8" w:rsidRDefault="00E610B8" w:rsidP="00E610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0B8">
        <w:rPr>
          <w:rFonts w:ascii="Times New Roman" w:hAnsi="Times New Roman" w:cs="Times New Roman"/>
          <w:sz w:val="28"/>
          <w:szCs w:val="28"/>
        </w:rPr>
        <w:t xml:space="preserve">ФИО, должность, степень, звание, место работы (на русском и английском языках). Не более 3 авторов. </w:t>
      </w:r>
    </w:p>
    <w:p w:rsidR="00E610B8" w:rsidRPr="00E610B8" w:rsidRDefault="00E610B8" w:rsidP="00E610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0B8">
        <w:rPr>
          <w:rFonts w:ascii="Times New Roman" w:hAnsi="Times New Roman" w:cs="Times New Roman"/>
          <w:sz w:val="28"/>
          <w:szCs w:val="28"/>
        </w:rPr>
        <w:t>Название статьи, аннотация, ключевые слова (на русском и английском языках).</w:t>
      </w:r>
    </w:p>
    <w:p w:rsidR="00E610B8" w:rsidRPr="00E610B8" w:rsidRDefault="00E610B8" w:rsidP="00E610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0B8">
        <w:rPr>
          <w:rFonts w:ascii="Times New Roman" w:hAnsi="Times New Roman" w:cs="Times New Roman"/>
          <w:sz w:val="28"/>
          <w:szCs w:val="28"/>
        </w:rPr>
        <w:t>Библиографический список на русском языке – не более 10 пунктов.</w:t>
      </w:r>
    </w:p>
    <w:p w:rsidR="00E610B8" w:rsidRPr="00E610B8" w:rsidRDefault="00E610B8" w:rsidP="00E610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10B8" w:rsidRPr="00E610B8" w:rsidRDefault="00E610B8" w:rsidP="00E610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0B8">
        <w:rPr>
          <w:rFonts w:ascii="Times New Roman" w:hAnsi="Times New Roman" w:cs="Times New Roman"/>
          <w:sz w:val="28"/>
          <w:szCs w:val="28"/>
        </w:rPr>
        <w:t>Адрес для отправки статей и заявок на док</w:t>
      </w:r>
      <w:r>
        <w:rPr>
          <w:rFonts w:ascii="Times New Roman" w:hAnsi="Times New Roman" w:cs="Times New Roman"/>
          <w:sz w:val="28"/>
          <w:szCs w:val="28"/>
        </w:rPr>
        <w:t xml:space="preserve">лады: </w:t>
      </w:r>
      <w:hyperlink r:id="rId6" w:history="1">
        <w:r w:rsidRPr="002004EE">
          <w:rPr>
            <w:rStyle w:val="a4"/>
            <w:rFonts w:ascii="Times New Roman" w:hAnsi="Times New Roman" w:cs="Times New Roman"/>
            <w:sz w:val="28"/>
            <w:szCs w:val="28"/>
          </w:rPr>
          <w:t>nic@gipsr.ru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0B8" w:rsidRPr="00E610B8" w:rsidRDefault="00E610B8" w:rsidP="00E610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10B8" w:rsidRPr="00E610B8" w:rsidRDefault="00E610B8" w:rsidP="00E610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0B8">
        <w:rPr>
          <w:rFonts w:ascii="Times New Roman" w:hAnsi="Times New Roman" w:cs="Times New Roman"/>
          <w:sz w:val="28"/>
          <w:szCs w:val="28"/>
        </w:rPr>
        <w:t xml:space="preserve">Участие в конференции для специалистов бесплатное. </w:t>
      </w:r>
    </w:p>
    <w:p w:rsidR="00E610B8" w:rsidRPr="00E610B8" w:rsidRDefault="00E610B8" w:rsidP="00E610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0B8">
        <w:rPr>
          <w:rFonts w:ascii="Times New Roman" w:hAnsi="Times New Roman" w:cs="Times New Roman"/>
          <w:sz w:val="28"/>
          <w:szCs w:val="28"/>
        </w:rPr>
        <w:t>Статьи в сборнике кон</w:t>
      </w:r>
      <w:r>
        <w:rPr>
          <w:rFonts w:ascii="Times New Roman" w:hAnsi="Times New Roman" w:cs="Times New Roman"/>
          <w:sz w:val="28"/>
          <w:szCs w:val="28"/>
        </w:rPr>
        <w:t>ференции публикуются бесплатно.</w:t>
      </w:r>
    </w:p>
    <w:p w:rsidR="00E610B8" w:rsidRPr="00E610B8" w:rsidRDefault="00E610B8" w:rsidP="00E610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27E2" w:rsidRPr="00E610B8" w:rsidRDefault="00E610B8" w:rsidP="00E610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0B8">
        <w:rPr>
          <w:rFonts w:ascii="Times New Roman" w:hAnsi="Times New Roman" w:cs="Times New Roman"/>
          <w:sz w:val="28"/>
          <w:szCs w:val="28"/>
        </w:rPr>
        <w:t>С уважением, Оргкомитет.</w:t>
      </w:r>
      <w:bookmarkStart w:id="0" w:name="_GoBack"/>
      <w:bookmarkEnd w:id="0"/>
    </w:p>
    <w:sectPr w:rsidR="006027E2" w:rsidRPr="00E610B8" w:rsidSect="003765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51469"/>
    <w:multiLevelType w:val="hybridMultilevel"/>
    <w:tmpl w:val="70E6B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23D01"/>
    <w:multiLevelType w:val="hybridMultilevel"/>
    <w:tmpl w:val="BD60B8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84D50"/>
    <w:multiLevelType w:val="hybridMultilevel"/>
    <w:tmpl w:val="7F381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F732CCA"/>
    <w:multiLevelType w:val="hybridMultilevel"/>
    <w:tmpl w:val="465483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2A"/>
    <w:rsid w:val="00297D54"/>
    <w:rsid w:val="00350A2A"/>
    <w:rsid w:val="0037657B"/>
    <w:rsid w:val="003E3166"/>
    <w:rsid w:val="003E52A6"/>
    <w:rsid w:val="004204E5"/>
    <w:rsid w:val="00473282"/>
    <w:rsid w:val="006027E2"/>
    <w:rsid w:val="00677478"/>
    <w:rsid w:val="00827D0F"/>
    <w:rsid w:val="00A71624"/>
    <w:rsid w:val="00DB7666"/>
    <w:rsid w:val="00E610B8"/>
    <w:rsid w:val="00F57908"/>
    <w:rsid w:val="00FE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8BA88-EF9A-40E7-929A-C68FD9BA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9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10B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@gips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Мамаева Марина Аркадьевна</dc:creator>
  <cp:lastModifiedBy>Докторов Игорь Борисович</cp:lastModifiedBy>
  <cp:revision>3</cp:revision>
  <dcterms:created xsi:type="dcterms:W3CDTF">2021-08-05T05:30:00Z</dcterms:created>
  <dcterms:modified xsi:type="dcterms:W3CDTF">2021-08-24T14:55:00Z</dcterms:modified>
</cp:coreProperties>
</file>